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0"/>
          <w:bCs w:val="0"/>
        </w:rPr>
      </w:pPr>
      <w:r>
        <w:rPr>
          <w:b w:val="1"/>
          <w:bCs w:val="1"/>
          <w:rtl w:val="0"/>
          <w:lang w:val="en-US"/>
        </w:rPr>
        <w:t>PLEASE DON</w:t>
      </w:r>
      <w:r>
        <w:rPr>
          <w:b w:val="1"/>
          <w:bCs w:val="1"/>
          <w:rtl w:val="0"/>
          <w:lang w:val="en-US"/>
        </w:rPr>
        <w:t>’</w:t>
      </w:r>
      <w:r>
        <w:rPr>
          <w:b w:val="1"/>
          <w:bCs w:val="1"/>
          <w:rtl w:val="0"/>
          <w:lang w:val="en-US"/>
        </w:rPr>
        <w:t>T TELL</w:t>
      </w:r>
    </w:p>
    <w:p>
      <w:pPr>
        <w:pStyle w:val="Body"/>
        <w:rPr>
          <w:b w:val="0"/>
          <w:bCs w:val="0"/>
        </w:rPr>
      </w:pPr>
    </w:p>
    <w:p>
      <w:pPr>
        <w:pStyle w:val="Default"/>
        <w:bidi w:val="0"/>
        <w:spacing w:before="0" w:line="240" w:lineRule="auto"/>
        <w:ind w:left="0" w:right="0" w:firstLine="0"/>
        <w:jc w:val="left"/>
        <w:rPr>
          <w:rFonts w:ascii="Times Roman" w:cs="Times Roman" w:hAnsi="Times Roman" w:eastAsia="Times Roman"/>
          <w:rtl w:val="0"/>
        </w:rPr>
      </w:pPr>
      <w:r>
        <w:rPr>
          <w:rFonts w:ascii="Times Roman" w:hAnsi="Times Roman"/>
          <w:rtl w:val="0"/>
          <w:lang w:val="en-US"/>
        </w:rPr>
        <w:t>If you</w:t>
      </w:r>
      <w:r>
        <w:rPr>
          <w:rFonts w:ascii="Times Roman" w:hAnsi="Times Roman" w:hint="default"/>
          <w:rtl w:val="0"/>
          <w:lang w:val="en-US"/>
        </w:rPr>
        <w:t>’</w:t>
      </w:r>
      <w:r>
        <w:rPr>
          <w:rFonts w:ascii="Times Roman" w:hAnsi="Times Roman"/>
          <w:rtl w:val="0"/>
          <w:lang w:val="en-US"/>
        </w:rPr>
        <w:t>re hellbent on breaking big you probably shouldn</w:t>
      </w:r>
      <w:r>
        <w:rPr>
          <w:rFonts w:ascii="Times Roman" w:hAnsi="Times Roman" w:hint="default"/>
          <w:rtl w:val="0"/>
          <w:lang w:val="en-US"/>
        </w:rPr>
        <w:t>’</w:t>
      </w:r>
      <w:r>
        <w:rPr>
          <w:rFonts w:ascii="Times Roman" w:hAnsi="Times Roman"/>
          <w:rtl w:val="0"/>
          <w:lang w:val="en-US"/>
        </w:rPr>
        <w:t>t call your band Please Don</w:t>
      </w:r>
      <w:r>
        <w:rPr>
          <w:rFonts w:ascii="Times Roman" w:hAnsi="Times Roman" w:hint="default"/>
          <w:rtl w:val="0"/>
          <w:lang w:val="en-US"/>
        </w:rPr>
        <w:t>’</w:t>
      </w:r>
      <w:r>
        <w:rPr>
          <w:rFonts w:ascii="Times Roman" w:hAnsi="Times Roman"/>
          <w:rtl w:val="0"/>
          <w:lang w:val="en-US"/>
        </w:rPr>
        <w:t>t Tell. After all, the name itself is hiding something and, further still, practically begging all of us to keep whatever it is to ourselves.</w:t>
      </w:r>
    </w:p>
    <w:p>
      <w:pPr>
        <w:pStyle w:val="Default"/>
        <w:bidi w:val="0"/>
        <w:spacing w:before="0" w:line="240" w:lineRule="auto"/>
        <w:ind w:left="0" w:right="0" w:firstLine="0"/>
        <w:jc w:val="left"/>
        <w:rPr>
          <w:rFonts w:ascii="Times Roman" w:cs="Times Roman" w:hAnsi="Times Roman" w:eastAsia="Times Roman"/>
          <w:rtl w:val="0"/>
        </w:rPr>
      </w:pPr>
      <w:r>
        <w:rPr>
          <w:rFonts w:ascii="Times Roman" w:cs="Times Roman" w:hAnsi="Times Roman" w:eastAsia="Times Roman"/>
          <w:rtl w:val="0"/>
        </w:rPr>
        <w:br w:type="textWrapping"/>
      </w:r>
      <w:r>
        <w:rPr>
          <w:rFonts w:ascii="Times Roman" w:hAnsi="Times Roman"/>
          <w:rtl w:val="0"/>
          <w:lang w:val="en-US"/>
        </w:rPr>
        <w:t>But like all good secrets, Please Don</w:t>
      </w:r>
      <w:r>
        <w:rPr>
          <w:rFonts w:ascii="Times Roman" w:hAnsi="Times Roman" w:hint="default"/>
          <w:rtl w:val="0"/>
          <w:lang w:val="en-US"/>
        </w:rPr>
        <w:t>’</w:t>
      </w:r>
      <w:r>
        <w:rPr>
          <w:rFonts w:ascii="Times Roman" w:hAnsi="Times Roman"/>
          <w:rtl w:val="0"/>
          <w:lang w:val="en-US"/>
        </w:rPr>
        <w:t>t Tell harbors a truth worth revealing to the world.</w:t>
      </w:r>
    </w:p>
    <w:p>
      <w:pPr>
        <w:pStyle w:val="Default"/>
        <w:bidi w:val="0"/>
        <w:spacing w:before="0" w:line="240" w:lineRule="auto"/>
        <w:ind w:left="0" w:right="0" w:firstLine="0"/>
        <w:jc w:val="left"/>
        <w:rPr>
          <w:rFonts w:ascii="Times Roman" w:cs="Times Roman" w:hAnsi="Times Roman" w:eastAsia="Times Roman"/>
          <w:rtl w:val="0"/>
        </w:rPr>
      </w:pPr>
      <w:r>
        <w:rPr>
          <w:rFonts w:ascii="Times Roman" w:cs="Times Roman" w:hAnsi="Times Roman" w:eastAsia="Times Roman"/>
          <w:rtl w:val="0"/>
        </w:rPr>
        <w:br w:type="textWrapping"/>
      </w:r>
      <w:r>
        <w:rPr>
          <w:rFonts w:ascii="Times Roman" w:hAnsi="Times Roman"/>
          <w:rtl w:val="0"/>
          <w:lang w:val="en-US"/>
        </w:rPr>
        <w:t>Brainchild of songwriter, lead vocalist, and pianist Christina Fleming, Please Don</w:t>
      </w:r>
      <w:r>
        <w:rPr>
          <w:rFonts w:ascii="Times Roman" w:hAnsi="Times Roman" w:hint="default"/>
          <w:rtl w:val="0"/>
          <w:lang w:val="en-US"/>
        </w:rPr>
        <w:t>’</w:t>
      </w:r>
      <w:r>
        <w:rPr>
          <w:rFonts w:ascii="Times Roman" w:hAnsi="Times Roman"/>
          <w:rtl w:val="0"/>
          <w:lang w:val="en-US"/>
        </w:rPr>
        <w:t xml:space="preserve">t Tell operated as a duo for years with Nicole Rimel accompanying her on cello and backing vocals; emerging from the pandemic in 2021 for a one-off show joined by violinist and vocalist Anna Hennessy, the three-piece idea stayed put. The Charlottesville, VA-based trio offer an </w:t>
      </w:r>
      <w:r>
        <w:rPr>
          <w:rFonts w:ascii="Times Roman" w:hAnsi="Times Roman"/>
          <w:rtl w:val="0"/>
          <w:lang w:val="en-US"/>
        </w:rPr>
        <w:t xml:space="preserve">intriguing, </w:t>
      </w:r>
      <w:r>
        <w:rPr>
          <w:rFonts w:ascii="Times Roman" w:hAnsi="Times Roman"/>
          <w:rtl w:val="0"/>
          <w:lang w:val="en-US"/>
        </w:rPr>
        <w:t>off-kilter mix of bedtime anxieties, folk witchery, and parlor naughtiness from an unnatural concoction of acoustic instrumentation. Yet despite all the old time-y bugaboos creeping under the melodic buoyancy of their songs, there</w:t>
      </w:r>
      <w:r>
        <w:rPr>
          <w:rFonts w:ascii="Times Roman" w:hAnsi="Times Roman" w:hint="default"/>
          <w:rtl w:val="0"/>
          <w:lang w:val="en-US"/>
        </w:rPr>
        <w:t>’</w:t>
      </w:r>
      <w:r>
        <w:rPr>
          <w:rFonts w:ascii="Times Roman" w:hAnsi="Times Roman"/>
          <w:rtl w:val="0"/>
          <w:lang w:val="en-US"/>
        </w:rPr>
        <w:t>s nothing particularly retro about the music other than the fact that it could very well have been reproduced centuries earlier</w:t>
      </w:r>
      <w:r>
        <w:rPr>
          <w:rFonts w:ascii="Times Roman" w:hAnsi="Times Roman" w:hint="default"/>
          <w:rtl w:val="0"/>
          <w:lang w:val="en-US"/>
        </w:rPr>
        <w:t>—</w:t>
      </w:r>
      <w:r>
        <w:rPr>
          <w:rFonts w:ascii="Times Roman" w:hAnsi="Times Roman"/>
          <w:rtl w:val="0"/>
          <w:lang w:val="en-US"/>
        </w:rPr>
        <w:t>and with nary a missed note.</w:t>
      </w:r>
    </w:p>
    <w:p>
      <w:pPr>
        <w:pStyle w:val="Default"/>
        <w:bidi w:val="0"/>
        <w:spacing w:before="0" w:line="240" w:lineRule="auto"/>
        <w:ind w:left="0" w:right="0" w:firstLine="0"/>
        <w:jc w:val="left"/>
        <w:rPr>
          <w:rFonts w:ascii="Times Roman" w:cs="Times Roman" w:hAnsi="Times Roman" w:eastAsia="Times Roman"/>
          <w:rtl w:val="0"/>
        </w:rPr>
      </w:pPr>
    </w:p>
    <w:p>
      <w:pPr>
        <w:pStyle w:val="Default"/>
        <w:bidi w:val="0"/>
        <w:spacing w:before="0" w:line="240" w:lineRule="auto"/>
        <w:ind w:left="0" w:right="0" w:firstLine="0"/>
        <w:jc w:val="left"/>
        <w:rPr>
          <w:rFonts w:ascii="Times Roman" w:cs="Times Roman" w:hAnsi="Times Roman" w:eastAsia="Times Roman"/>
          <w:rtl w:val="0"/>
        </w:rPr>
      </w:pPr>
      <w:r>
        <w:rPr>
          <w:rFonts w:ascii="Times Roman" w:hAnsi="Times Roman"/>
          <w:rtl w:val="0"/>
          <w:lang w:val="en-US"/>
        </w:rPr>
        <w:t>What the music lacks in drums, it usually makes up for in Fleming</w:t>
      </w:r>
      <w:r>
        <w:rPr>
          <w:rFonts w:ascii="Times Roman" w:hAnsi="Times Roman" w:hint="default"/>
          <w:rtl w:val="0"/>
          <w:lang w:val="en-US"/>
        </w:rPr>
        <w:t>’</w:t>
      </w:r>
      <w:r>
        <w:rPr>
          <w:rFonts w:ascii="Times Roman" w:hAnsi="Times Roman"/>
          <w:rtl w:val="0"/>
          <w:lang w:val="en-US"/>
        </w:rPr>
        <w:t xml:space="preserve">s percussive piano and her </w:t>
      </w:r>
      <w:r>
        <w:rPr>
          <w:rFonts w:ascii="Times Roman" w:hAnsi="Times Roman"/>
          <w:rtl w:val="0"/>
          <w:lang w:val="en-US"/>
        </w:rPr>
        <w:t>high-ceilinged</w:t>
      </w:r>
      <w:r>
        <w:rPr>
          <w:rFonts w:ascii="Times Roman" w:hAnsi="Times Roman"/>
          <w:rtl w:val="0"/>
          <w:lang w:val="en-US"/>
        </w:rPr>
        <w:t xml:space="preserve"> operatic vocal delivery. When taken together, the sound of the three ladies and their varied influences peers down from the rafters in the menacing shapes of classical and choral strains, decades of goth club exposure, and the unshakeable shadow of </w:t>
      </w:r>
      <w:r>
        <w:rPr>
          <w:rFonts w:ascii="Times Roman" w:hAnsi="Times Roman"/>
          <w:rtl w:val="0"/>
          <w:lang w:val="en-US"/>
        </w:rPr>
        <w:t xml:space="preserve">bluegrass mountain sounds </w:t>
      </w:r>
      <w:r>
        <w:rPr>
          <w:rFonts w:ascii="Times Roman" w:hAnsi="Times Roman"/>
          <w:rtl w:val="0"/>
          <w:lang w:val="en-US"/>
        </w:rPr>
        <w:t>seeping in from their Central Virginia locale. In discovering that they are veteran performers of</w:t>
      </w:r>
      <w:r>
        <w:rPr>
          <w:rFonts w:ascii="Times Roman" w:hAnsi="Times Roman"/>
          <w:rtl w:val="0"/>
          <w:lang w:val="en-US"/>
        </w:rPr>
        <w:t xml:space="preserve"> </w:t>
      </w:r>
      <w:r>
        <w:rPr>
          <w:rFonts w:ascii="Times Roman" w:hAnsi="Times Roman"/>
          <w:rtl w:val="0"/>
          <w:lang w:val="en-US"/>
        </w:rPr>
        <w:t>squalid punk holes and, well, The Kennedy Center, shouldn</w:t>
      </w:r>
      <w:r>
        <w:rPr>
          <w:rFonts w:ascii="Times Roman" w:hAnsi="Times Roman" w:hint="default"/>
          <w:rtl w:val="0"/>
          <w:lang w:val="en-US"/>
        </w:rPr>
        <w:t>’</w:t>
      </w:r>
      <w:r>
        <w:rPr>
          <w:rFonts w:ascii="Times Roman" w:hAnsi="Times Roman"/>
          <w:rtl w:val="0"/>
          <w:lang w:val="en-US"/>
        </w:rPr>
        <w:t>t shock anyone paying attention.</w:t>
      </w:r>
    </w:p>
    <w:p>
      <w:pPr>
        <w:pStyle w:val="Default"/>
        <w:bidi w:val="0"/>
        <w:spacing w:before="0" w:line="240" w:lineRule="auto"/>
        <w:ind w:left="0" w:right="0" w:firstLine="0"/>
        <w:jc w:val="left"/>
        <w:rPr>
          <w:rFonts w:ascii="Times Roman" w:cs="Times Roman" w:hAnsi="Times Roman" w:eastAsia="Times Roman"/>
          <w:rtl w:val="0"/>
        </w:rPr>
      </w:pPr>
    </w:p>
    <w:p>
      <w:pPr>
        <w:pStyle w:val="Default"/>
        <w:bidi w:val="0"/>
        <w:spacing w:before="0" w:line="240" w:lineRule="auto"/>
        <w:ind w:left="0" w:right="0" w:firstLine="0"/>
        <w:jc w:val="left"/>
        <w:rPr>
          <w:rFonts w:ascii="Times Roman" w:cs="Times Roman" w:hAnsi="Times Roman" w:eastAsia="Times Roman"/>
          <w:rtl w:val="0"/>
        </w:rPr>
      </w:pPr>
      <w:r>
        <w:rPr>
          <w:rFonts w:ascii="Times Roman" w:hAnsi="Times Roman"/>
          <w:rtl w:val="0"/>
          <w:lang w:val="en-US"/>
        </w:rPr>
        <w:t>Lyrically, the compositions waver between recounting the difficult stories of extraordinary women and more personal meditations, often dredging up the kind of painful punchlines only found buried in hardship, while others forgo any comic defense and let the heartbreaking realities of Fleming</w:t>
      </w:r>
      <w:r>
        <w:rPr>
          <w:rFonts w:ascii="Times Roman" w:hAnsi="Times Roman" w:hint="default"/>
          <w:rtl w:val="0"/>
          <w:lang w:val="en-US"/>
        </w:rPr>
        <w:t>’</w:t>
      </w:r>
      <w:r>
        <w:rPr>
          <w:rFonts w:ascii="Times Roman" w:hAnsi="Times Roman"/>
          <w:rtl w:val="0"/>
          <w:lang w:val="en-US"/>
        </w:rPr>
        <w:t>s reflections on our dire existence hit the listener full on in the face. But more often than not, bleak misery comes with a knowing wink of contemporary black humor pointedly aimed to take down abusive husbands and skewer psychiatric conundrums of our contemporary world alike.</w:t>
      </w:r>
    </w:p>
    <w:p>
      <w:pPr>
        <w:pStyle w:val="Default"/>
        <w:bidi w:val="0"/>
        <w:spacing w:before="0" w:line="240" w:lineRule="auto"/>
        <w:ind w:left="0" w:right="0" w:firstLine="0"/>
        <w:jc w:val="left"/>
        <w:rPr>
          <w:rFonts w:ascii="Times Roman" w:cs="Times Roman" w:hAnsi="Times Roman" w:eastAsia="Times Roman"/>
          <w:rtl w:val="0"/>
        </w:rPr>
      </w:pPr>
    </w:p>
    <w:p>
      <w:pPr>
        <w:pStyle w:val="Default"/>
        <w:bidi w:val="0"/>
        <w:spacing w:before="0" w:line="240" w:lineRule="auto"/>
        <w:ind w:left="0" w:right="0" w:firstLine="0"/>
        <w:jc w:val="left"/>
        <w:rPr>
          <w:rFonts w:ascii="Times Roman" w:cs="Times Roman" w:hAnsi="Times Roman" w:eastAsia="Times Roman"/>
          <w:rtl w:val="0"/>
        </w:rPr>
      </w:pPr>
      <w:r>
        <w:rPr>
          <w:rFonts w:ascii="Times Roman" w:hAnsi="Times Roman"/>
          <w:rtl w:val="0"/>
          <w:lang w:val="en-US"/>
        </w:rPr>
        <w:t>Placating the longstanding rage of their desperate fans who have waited for any semblance of a release, Please Don</w:t>
      </w:r>
      <w:r>
        <w:rPr>
          <w:rFonts w:ascii="Times Roman" w:hAnsi="Times Roman" w:hint="default"/>
          <w:rtl w:val="0"/>
          <w:lang w:val="en-US"/>
        </w:rPr>
        <w:t>’</w:t>
      </w:r>
      <w:r>
        <w:rPr>
          <w:rFonts w:ascii="Times Roman" w:hAnsi="Times Roman"/>
          <w:rtl w:val="0"/>
          <w:lang w:val="en-US"/>
        </w:rPr>
        <w:t xml:space="preserve">t Tell are finally delivering. </w:t>
      </w:r>
      <w:r>
        <w:rPr>
          <w:rFonts w:ascii="Times Roman" w:hAnsi="Times Roman"/>
          <w:rtl w:val="0"/>
          <w:lang w:val="en-US"/>
        </w:rPr>
        <w:t>Having wrapped</w:t>
      </w:r>
      <w:r>
        <w:rPr>
          <w:rFonts w:ascii="Times Roman" w:hAnsi="Times Roman"/>
          <w:rtl w:val="0"/>
          <w:lang w:val="en-US"/>
        </w:rPr>
        <w:t xml:space="preserve"> their first professional recording at Fatback Sound in Nashville, TN with Gabe Rabben (Bill Medley, Ira Raibon) and Sam Wilson (Sons of Bill, Emmylou Harris)</w:t>
      </w:r>
      <w:r>
        <w:rPr>
          <w:rFonts w:ascii="Times Roman" w:hAnsi="Times Roman"/>
          <w:rtl w:val="0"/>
          <w:lang w:val="en-US"/>
        </w:rPr>
        <w:t xml:space="preserve"> at the controls, t</w:t>
      </w:r>
      <w:r>
        <w:rPr>
          <w:rFonts w:ascii="Times Roman" w:hAnsi="Times Roman"/>
          <w:rtl w:val="0"/>
          <w:lang w:val="en-US"/>
        </w:rPr>
        <w:t xml:space="preserve">he </w:t>
      </w:r>
      <w:r>
        <w:rPr>
          <w:rFonts w:ascii="Times Roman" w:hAnsi="Times Roman"/>
          <w:rtl w:val="0"/>
          <w:lang w:val="en-US"/>
        </w:rPr>
        <w:t xml:space="preserve">debut, six-song </w:t>
      </w:r>
      <w:r>
        <w:rPr>
          <w:rFonts w:ascii="Times Roman" w:hAnsi="Times Roman"/>
          <w:rtl w:val="0"/>
        </w:rPr>
        <w:t xml:space="preserve">EP </w:t>
      </w:r>
      <w:r>
        <w:rPr>
          <w:rFonts w:ascii="Times Roman" w:hAnsi="Times Roman"/>
          <w:rtl w:val="0"/>
          <w:lang w:val="en-US"/>
        </w:rPr>
        <w:t xml:space="preserve">is </w:t>
      </w:r>
      <w:r>
        <w:rPr>
          <w:rFonts w:ascii="Times Roman" w:hAnsi="Times Roman"/>
          <w:rtl w:val="0"/>
        </w:rPr>
        <w:t xml:space="preserve">set </w:t>
      </w:r>
      <w:r>
        <w:rPr>
          <w:rFonts w:ascii="Times Roman" w:hAnsi="Times Roman"/>
          <w:rtl w:val="0"/>
          <w:lang w:val="en-US"/>
        </w:rPr>
        <w:t xml:space="preserve">for </w:t>
      </w:r>
      <w:r>
        <w:rPr>
          <w:rFonts w:ascii="Times Roman" w:hAnsi="Times Roman"/>
          <w:rtl w:val="0"/>
          <w:lang w:val="en-US"/>
        </w:rPr>
        <w:t>release</w:t>
      </w:r>
      <w:r>
        <w:rPr>
          <w:rFonts w:ascii="Times Roman" w:hAnsi="Times Roman"/>
          <w:rtl w:val="0"/>
          <w:lang w:val="en-US"/>
        </w:rPr>
        <w:t xml:space="preserve"> in</w:t>
      </w:r>
      <w:r>
        <w:rPr>
          <w:rFonts w:ascii="Times Roman" w:hAnsi="Times Roman"/>
          <w:rtl w:val="0"/>
          <w:lang w:val="en-US"/>
        </w:rPr>
        <w:t xml:space="preserve"> 2024.</w:t>
      </w:r>
      <w:r>
        <w:rPr>
          <w:rFonts w:ascii="Times Roman" w:hAnsi="Times Roman" w:hint="default"/>
          <w:rtl w:val="0"/>
        </w:rPr>
        <w:t> </w:t>
      </w:r>
      <w:r>
        <w:rPr>
          <w:rFonts w:ascii="Times Roman" w:hAnsi="Times Roman"/>
          <w:rtl w:val="0"/>
          <w:lang w:val="en-US"/>
        </w:rPr>
        <w:t>We can only hope and expect that whatever they have committed to unleashing will carry forth a haunting half-dozen dark ditties bursting with the irrepressible skeletons they</w:t>
      </w:r>
      <w:r>
        <w:rPr>
          <w:rFonts w:ascii="Times Roman" w:hAnsi="Times Roman" w:hint="default"/>
          <w:rtl w:val="0"/>
          <w:lang w:val="en-US"/>
        </w:rPr>
        <w:t>’</w:t>
      </w:r>
      <w:r>
        <w:rPr>
          <w:rFonts w:ascii="Times Roman" w:hAnsi="Times Roman"/>
          <w:rtl w:val="0"/>
          <w:lang w:val="en-US"/>
        </w:rPr>
        <w:t xml:space="preserve">ve managed to push back into their musical closets for so long. </w:t>
      </w:r>
    </w:p>
    <w:p>
      <w:pPr>
        <w:pStyle w:val="Default"/>
        <w:bidi w:val="0"/>
        <w:spacing w:before="0" w:line="240" w:lineRule="auto"/>
        <w:ind w:left="0" w:right="0" w:firstLine="0"/>
        <w:jc w:val="left"/>
        <w:rPr>
          <w:rFonts w:ascii="Times Roman" w:cs="Times Roman" w:hAnsi="Times Roman" w:eastAsia="Times Roman"/>
          <w:rtl w:val="0"/>
        </w:rPr>
      </w:pPr>
    </w:p>
    <w:p>
      <w:pPr>
        <w:pStyle w:val="Default"/>
        <w:bidi w:val="0"/>
        <w:spacing w:before="0" w:line="240" w:lineRule="auto"/>
        <w:ind w:left="0" w:right="0" w:firstLine="0"/>
        <w:jc w:val="left"/>
        <w:rPr>
          <w:rFonts w:ascii="Times Roman" w:cs="Times Roman" w:hAnsi="Times Roman" w:eastAsia="Times Roman"/>
          <w:rtl w:val="0"/>
        </w:rPr>
      </w:pPr>
      <w:r>
        <w:rPr>
          <w:rFonts w:ascii="Times Roman" w:hAnsi="Times Roman"/>
          <w:rtl w:val="0"/>
          <w:lang w:val="en-US"/>
        </w:rPr>
        <w:t>They can plead, but they know all too well: we</w:t>
      </w:r>
      <w:r>
        <w:rPr>
          <w:rFonts w:ascii="Times Roman" w:hAnsi="Times Roman" w:hint="default"/>
          <w:rtl w:val="0"/>
          <w:lang w:val="en-US"/>
        </w:rPr>
        <w:t>’</w:t>
      </w:r>
      <w:r>
        <w:rPr>
          <w:rFonts w:ascii="Times Roman" w:hAnsi="Times Roman"/>
          <w:rtl w:val="0"/>
          <w:lang w:val="en-US"/>
        </w:rPr>
        <w:t>re going to tell. We</w:t>
      </w:r>
      <w:r>
        <w:rPr>
          <w:rFonts w:ascii="Times Roman" w:hAnsi="Times Roman" w:hint="default"/>
          <w:rtl w:val="0"/>
          <w:lang w:val="en-US"/>
        </w:rPr>
        <w:t>’</w:t>
      </w:r>
      <w:r>
        <w:rPr>
          <w:rFonts w:ascii="Times Roman" w:hAnsi="Times Roman"/>
          <w:rtl w:val="0"/>
          <w:lang w:val="en-US"/>
        </w:rPr>
        <w:t>re going to tell everybody about them.</w:t>
      </w:r>
    </w:p>
    <w:p>
      <w:pPr>
        <w:pStyle w:val="Default"/>
        <w:bidi w:val="0"/>
        <w:spacing w:before="0" w:line="240" w:lineRule="auto"/>
        <w:ind w:left="0" w:right="0" w:firstLine="0"/>
        <w:jc w:val="left"/>
        <w:rPr>
          <w:rFonts w:ascii="Times Roman" w:cs="Times Roman" w:hAnsi="Times Roman" w:eastAsia="Times Roman"/>
          <w:rtl w:val="0"/>
        </w:rPr>
      </w:pPr>
    </w:p>
    <w:p>
      <w:pPr>
        <w:pStyle w:val="Default"/>
        <w:bidi w:val="0"/>
        <w:spacing w:before="0" w:line="240" w:lineRule="auto"/>
        <w:ind w:left="0" w:right="0" w:firstLine="0"/>
        <w:jc w:val="left"/>
        <w:rPr>
          <w:rtl w:val="0"/>
        </w:rPr>
      </w:pPr>
      <w:r>
        <w:rPr>
          <w:rFonts w:ascii="Times Roman" w:hAnsi="Times Roman"/>
          <w:rtl w:val="0"/>
          <w:lang w:val="en-US"/>
        </w:rPr>
        <w:t>- CM Gorey</w:t>
      </w:r>
    </w:p>
    <w:sectPr>
      <w:headerReference w:type="default" r:id="rId4"/>
      <w:footerReference w:type="default" r:id="rId5"/>
      <w:pgSz w:w="12240" w:h="15840" w:orient="portrait"/>
      <w:pgMar w:top="720" w:right="720" w:bottom="72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